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2B" w:rsidRDefault="003E5E83" w:rsidP="00074301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江西科技师范大学</w:t>
      </w:r>
      <w:r w:rsidR="00074301" w:rsidRPr="0007430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核酸检测</w:t>
      </w:r>
      <w:r w:rsidR="00DA1B2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相关</w:t>
      </w:r>
      <w:r w:rsidR="00DA1B2B">
        <w:rPr>
          <w:rFonts w:asciiTheme="minorEastAsia" w:hAnsiTheme="minorEastAsia" w:cs="宋体"/>
          <w:b/>
          <w:bCs/>
          <w:kern w:val="0"/>
          <w:sz w:val="32"/>
          <w:szCs w:val="32"/>
        </w:rPr>
        <w:t>人员</w:t>
      </w:r>
      <w:r w:rsidR="00074301" w:rsidRPr="0007430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防护物品</w:t>
      </w:r>
    </w:p>
    <w:p w:rsidR="003E5E83" w:rsidRPr="00BD4E37" w:rsidRDefault="00074301" w:rsidP="00074301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07430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紧急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采购</w:t>
      </w:r>
      <w:r w:rsidR="00475E5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项目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招标公告</w:t>
      </w:r>
    </w:p>
    <w:p w:rsidR="003E5E83" w:rsidRPr="00BD4E37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6D39BE" w:rsidRPr="00BD4E37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一、项目名称：</w:t>
      </w:r>
      <w:r w:rsidR="002A0A6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江西科技师范大学核酸检测</w:t>
      </w:r>
      <w:r w:rsidR="00DA1B2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相关人员</w:t>
      </w:r>
      <w:r w:rsidR="002A0A6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防护物品</w:t>
      </w:r>
      <w:r w:rsidR="0060120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紧急</w:t>
      </w:r>
      <w:r w:rsidR="003E33F6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采购</w:t>
      </w:r>
    </w:p>
    <w:p w:rsidR="003E33F6" w:rsidRPr="00BD4E37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二、预算总价：</w:t>
      </w:r>
      <w:r w:rsidR="00074301" w:rsidRPr="00074301">
        <w:rPr>
          <w:rFonts w:asciiTheme="minorEastAsia" w:hAnsiTheme="minorEastAsia" w:cs="宋体" w:hint="eastAsia"/>
          <w:sz w:val="28"/>
          <w:szCs w:val="28"/>
        </w:rPr>
        <w:t>961060</w:t>
      </w:r>
      <w:r w:rsidRPr="00BD4E37">
        <w:rPr>
          <w:rFonts w:asciiTheme="minorEastAsia" w:hAnsiTheme="minorEastAsia" w:cs="宋体" w:hint="eastAsia"/>
          <w:sz w:val="28"/>
          <w:szCs w:val="28"/>
        </w:rPr>
        <w:t>元</w:t>
      </w:r>
    </w:p>
    <w:p w:rsidR="006D39BE" w:rsidRPr="00BD4E37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、</w:t>
      </w:r>
      <w:r w:rsidR="00B10ACD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技术要求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tbl>
      <w:tblPr>
        <w:tblStyle w:val="a5"/>
        <w:tblW w:w="5281" w:type="pct"/>
        <w:tblLook w:val="0000" w:firstRow="0" w:lastRow="0" w:firstColumn="0" w:lastColumn="0" w:noHBand="0" w:noVBand="0"/>
      </w:tblPr>
      <w:tblGrid>
        <w:gridCol w:w="1053"/>
        <w:gridCol w:w="2175"/>
        <w:gridCol w:w="1132"/>
        <w:gridCol w:w="994"/>
        <w:gridCol w:w="3647"/>
      </w:tblGrid>
      <w:tr w:rsidR="00BD4E37" w:rsidRPr="00BD4E37" w:rsidTr="009E577A">
        <w:trPr>
          <w:trHeight w:val="622"/>
        </w:trPr>
        <w:tc>
          <w:tcPr>
            <w:tcW w:w="585" w:type="pct"/>
            <w:vAlign w:val="center"/>
          </w:tcPr>
          <w:p w:rsidR="003A3777" w:rsidRPr="00BD4E37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208" w:type="pct"/>
            <w:vAlign w:val="center"/>
          </w:tcPr>
          <w:p w:rsidR="003A3777" w:rsidRPr="00BD4E37" w:rsidRDefault="0078299B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货物</w:t>
            </w:r>
            <w:r w:rsidR="00715E1D"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629" w:type="pct"/>
            <w:vAlign w:val="center"/>
          </w:tcPr>
          <w:p w:rsidR="003A3777" w:rsidRPr="00BD4E37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552" w:type="pct"/>
            <w:vAlign w:val="center"/>
          </w:tcPr>
          <w:p w:rsidR="003A3777" w:rsidRPr="00BD4E37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2026" w:type="pct"/>
            <w:vAlign w:val="center"/>
          </w:tcPr>
          <w:p w:rsidR="003A3777" w:rsidRPr="00BD4E37" w:rsidRDefault="00B10ACD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</w:t>
            </w:r>
            <w:r w:rsidR="003A3777"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要求</w:t>
            </w:r>
          </w:p>
        </w:tc>
      </w:tr>
      <w:tr w:rsidR="00D549B5" w:rsidRPr="00BD4E37" w:rsidTr="00D549B5">
        <w:trPr>
          <w:trHeight w:val="435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医用外科口罩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D549B5" w:rsidRPr="00D549B5" w:rsidRDefault="00DA1B2B" w:rsidP="00D549B5">
            <w:pPr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bCs/>
                <w:sz w:val="24"/>
                <w:szCs w:val="24"/>
              </w:rPr>
              <w:t>耳挂式,</w:t>
            </w: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（行业）最新标准，细菌过滤率≥95%，三层防护，含熔喷布，医用无菌</w:t>
            </w:r>
          </w:p>
        </w:tc>
      </w:tr>
      <w:tr w:rsidR="00D549B5" w:rsidRPr="00BD4E37" w:rsidTr="00D549B5">
        <w:trPr>
          <w:trHeight w:val="622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医用N95防护口罩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bCs/>
                <w:sz w:val="24"/>
                <w:szCs w:val="24"/>
              </w:rPr>
              <w:t>耳挂式,符合国家（行业）最新标准，对非油性气容胶过滤率≥95%，防微生物病毒</w:t>
            </w:r>
          </w:p>
        </w:tc>
      </w:tr>
      <w:tr w:rsidR="00D549B5" w:rsidRPr="00BD4E37" w:rsidTr="00D549B5">
        <w:trPr>
          <w:trHeight w:val="622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一次性橡胶灭菌外科用手套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7号/7号半</w:t>
            </w:r>
            <w:r w:rsidR="00DA1B2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DA1B2B"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有粉型，弯曲手指</w:t>
            </w:r>
          </w:p>
        </w:tc>
      </w:tr>
      <w:tr w:rsidR="00D549B5" w:rsidRPr="00BD4E37" w:rsidTr="00D549B5">
        <w:trPr>
          <w:trHeight w:val="457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一次性乳胶手套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中号</w:t>
            </w:r>
          </w:p>
        </w:tc>
      </w:tr>
      <w:tr w:rsidR="00D549B5" w:rsidRPr="00BD4E37" w:rsidTr="00D549B5">
        <w:trPr>
          <w:trHeight w:val="394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一次性医用手术帽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圆帽子</w:t>
            </w:r>
          </w:p>
        </w:tc>
      </w:tr>
      <w:tr w:rsidR="00D549B5" w:rsidRPr="00BD4E37" w:rsidTr="00D549B5">
        <w:trPr>
          <w:trHeight w:val="415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一次性医用防护服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连体式</w:t>
            </w:r>
            <w:r w:rsidR="00DA1B2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DA1B2B"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D级防护服</w:t>
            </w:r>
          </w:p>
        </w:tc>
      </w:tr>
      <w:tr w:rsidR="00D549B5" w:rsidRPr="00BD4E37" w:rsidTr="00D549B5">
        <w:trPr>
          <w:trHeight w:val="421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一次性医用隔离服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连体式</w:t>
            </w:r>
          </w:p>
        </w:tc>
      </w:tr>
      <w:tr w:rsidR="00D549B5" w:rsidRPr="00BD4E37" w:rsidTr="00D549B5">
        <w:trPr>
          <w:trHeight w:val="398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护目镜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成人型</w:t>
            </w:r>
          </w:p>
        </w:tc>
      </w:tr>
      <w:tr w:rsidR="00D549B5" w:rsidRPr="00BD4E37" w:rsidTr="00D549B5">
        <w:trPr>
          <w:trHeight w:val="417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面屏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均码</w:t>
            </w:r>
          </w:p>
        </w:tc>
      </w:tr>
      <w:tr w:rsidR="00D549B5" w:rsidRPr="00BD4E37" w:rsidTr="00D549B5">
        <w:trPr>
          <w:trHeight w:val="350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84泡腾片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100片/瓶</w:t>
            </w:r>
          </w:p>
        </w:tc>
      </w:tr>
      <w:tr w:rsidR="00D549B5" w:rsidRPr="00BD4E37" w:rsidTr="00D549B5">
        <w:trPr>
          <w:trHeight w:val="428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84消毒液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500ML</w:t>
            </w:r>
          </w:p>
        </w:tc>
      </w:tr>
      <w:tr w:rsidR="00D549B5" w:rsidRPr="00BD4E37" w:rsidTr="00D549B5">
        <w:trPr>
          <w:trHeight w:val="478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免洗手消毒液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500ML</w:t>
            </w:r>
            <w:r w:rsidR="00DA1B2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DA1B2B">
              <w:rPr>
                <w:rFonts w:ascii="楷体" w:eastAsia="楷体" w:hAnsi="楷体"/>
                <w:color w:val="000000"/>
                <w:sz w:val="24"/>
                <w:szCs w:val="24"/>
              </w:rPr>
              <w:t>含酒精</w:t>
            </w:r>
          </w:p>
        </w:tc>
      </w:tr>
      <w:tr w:rsidR="00D549B5" w:rsidRPr="00BD4E37" w:rsidTr="00D549B5">
        <w:trPr>
          <w:trHeight w:val="414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免洗手消毒液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100ML</w:t>
            </w:r>
            <w:r w:rsidR="00DA1B2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DA1B2B">
              <w:rPr>
                <w:rFonts w:ascii="楷体" w:eastAsia="楷体" w:hAnsi="楷体"/>
                <w:color w:val="000000"/>
                <w:sz w:val="24"/>
                <w:szCs w:val="24"/>
              </w:rPr>
              <w:t>含酒精</w:t>
            </w:r>
          </w:p>
        </w:tc>
      </w:tr>
      <w:tr w:rsidR="00D549B5" w:rsidRPr="00BD4E37" w:rsidTr="00D549B5">
        <w:trPr>
          <w:trHeight w:val="421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抗菌洗手液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500ML</w:t>
            </w:r>
            <w:r w:rsidR="00DA1B2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DA1B2B">
              <w:rPr>
                <w:rFonts w:ascii="楷体" w:eastAsia="楷体" w:hAnsi="楷体"/>
                <w:color w:val="000000"/>
                <w:sz w:val="24"/>
                <w:szCs w:val="24"/>
              </w:rPr>
              <w:t>含酒精</w:t>
            </w:r>
          </w:p>
        </w:tc>
      </w:tr>
      <w:tr w:rsidR="00D549B5" w:rsidRPr="00BD4E37" w:rsidTr="00D549B5">
        <w:trPr>
          <w:trHeight w:val="413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玻璃体温表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49B5" w:rsidRPr="00BD4E37" w:rsidTr="00D549B5">
        <w:trPr>
          <w:trHeight w:val="404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PE手套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49B5" w:rsidRPr="00BD4E37" w:rsidTr="00D549B5">
        <w:trPr>
          <w:trHeight w:val="622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75%酒精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250ML（喷洒）</w:t>
            </w:r>
          </w:p>
        </w:tc>
      </w:tr>
      <w:tr w:rsidR="00D549B5" w:rsidRPr="00BD4E37" w:rsidTr="00D549B5">
        <w:trPr>
          <w:trHeight w:val="622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75%酒精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450ML（喷洒）</w:t>
            </w:r>
          </w:p>
        </w:tc>
      </w:tr>
      <w:tr w:rsidR="00D549B5" w:rsidRPr="00BD4E37" w:rsidTr="00D549B5">
        <w:trPr>
          <w:trHeight w:val="622"/>
        </w:trPr>
        <w:tc>
          <w:tcPr>
            <w:tcW w:w="585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D549B5">
              <w:rPr>
                <w:rFonts w:ascii="楷体" w:eastAsia="楷体" w:hAnsi="楷体" w:cs="宋体" w:hint="eastAsia"/>
                <w:sz w:val="24"/>
                <w:szCs w:val="24"/>
              </w:rPr>
              <w:t>19</w:t>
            </w:r>
          </w:p>
        </w:tc>
        <w:tc>
          <w:tcPr>
            <w:tcW w:w="1208" w:type="pct"/>
            <w:vAlign w:val="center"/>
          </w:tcPr>
          <w:p w:rsidR="00D549B5" w:rsidRPr="00D549B5" w:rsidRDefault="00D549B5" w:rsidP="00D549B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一次性防渗漏鞋套</w:t>
            </w:r>
          </w:p>
        </w:tc>
        <w:tc>
          <w:tcPr>
            <w:tcW w:w="629" w:type="pct"/>
            <w:vAlign w:val="center"/>
          </w:tcPr>
          <w:p w:rsidR="00D549B5" w:rsidRPr="00D549B5" w:rsidRDefault="00D549B5" w:rsidP="00D549B5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552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D549B5" w:rsidRPr="00D549B5" w:rsidRDefault="00D549B5" w:rsidP="00D549B5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中号/均码</w:t>
            </w:r>
          </w:p>
        </w:tc>
      </w:tr>
    </w:tbl>
    <w:p w:rsidR="003E33F6" w:rsidRPr="00BD4E37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kern w:val="0"/>
          <w:sz w:val="26"/>
        </w:rPr>
      </w:pPr>
    </w:p>
    <w:p w:rsidR="004E7624" w:rsidRPr="00BD4E37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="00B10ACD" w:rsidRPr="00BD4E37">
        <w:rPr>
          <w:rFonts w:asciiTheme="minorEastAsia" w:hAnsiTheme="minorEastAsia"/>
          <w:b/>
          <w:sz w:val="28"/>
          <w:szCs w:val="28"/>
        </w:rPr>
        <w:t>商务</w:t>
      </w:r>
      <w:r w:rsidR="00B10ACD" w:rsidRPr="00BD4E37">
        <w:rPr>
          <w:rFonts w:asciiTheme="minorEastAsia" w:hAnsiTheme="minorEastAsia" w:hint="eastAsia"/>
          <w:b/>
          <w:sz w:val="28"/>
          <w:szCs w:val="28"/>
        </w:rPr>
        <w:t>要求（</w:t>
      </w:r>
      <w:r w:rsidR="00B10ACD" w:rsidRPr="00BD4E37">
        <w:rPr>
          <w:rFonts w:asciiTheme="minorEastAsia" w:hAnsiTheme="minorEastAsia"/>
          <w:b/>
          <w:sz w:val="28"/>
          <w:szCs w:val="28"/>
        </w:rPr>
        <w:t>含交货</w:t>
      </w:r>
      <w:r w:rsidR="00B10ACD" w:rsidRPr="00BD4E37">
        <w:rPr>
          <w:rFonts w:asciiTheme="minorEastAsia" w:hAnsiTheme="minorEastAsia" w:hint="eastAsia"/>
          <w:b/>
          <w:sz w:val="28"/>
          <w:szCs w:val="28"/>
        </w:rPr>
        <w:t>、</w:t>
      </w:r>
      <w:r w:rsidR="00B10ACD" w:rsidRPr="00BD4E37">
        <w:rPr>
          <w:rFonts w:asciiTheme="minorEastAsia" w:hAnsiTheme="minorEastAsia"/>
          <w:b/>
          <w:sz w:val="28"/>
          <w:szCs w:val="28"/>
        </w:rPr>
        <w:t>验收及付款）</w:t>
      </w:r>
      <w:r w:rsidRPr="00BD4E37">
        <w:rPr>
          <w:rFonts w:asciiTheme="minorEastAsia" w:hAnsiTheme="minorEastAsia" w:hint="eastAsia"/>
          <w:b/>
          <w:sz w:val="28"/>
          <w:szCs w:val="28"/>
        </w:rPr>
        <w:t>：</w:t>
      </w:r>
    </w:p>
    <w:p w:rsidR="004E7624" w:rsidRPr="00A95EF5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A95EF5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（1）合同签订后的要求按照需方制定时间和地点送货</w:t>
      </w:r>
    </w:p>
    <w:p w:rsidR="004E7624" w:rsidRPr="00A95EF5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E7624" w:rsidRPr="00A95EF5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2、 货物验收: 成交供应商应在合同生效后按学校要求交付货物，以实物照片验收，包装卸。</w:t>
      </w:r>
    </w:p>
    <w:p w:rsidR="004E7624" w:rsidRPr="00A95EF5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3、付款方式</w:t>
      </w:r>
      <w:r w:rsidR="00ED5E15" w:rsidRPr="00A95EF5">
        <w:rPr>
          <w:rFonts w:asciiTheme="minorEastAsia" w:hAnsiTheme="minorEastAsia" w:hint="eastAsia"/>
          <w:sz w:val="24"/>
          <w:szCs w:val="24"/>
        </w:rPr>
        <w:t>：</w:t>
      </w:r>
      <w:r w:rsidRPr="00A95EF5">
        <w:rPr>
          <w:rFonts w:asciiTheme="minorEastAsia" w:hAnsiTheme="minorEastAsia" w:hint="eastAsia"/>
          <w:sz w:val="24"/>
          <w:szCs w:val="24"/>
        </w:rPr>
        <w:t>供方按实际供货开具需方财务认可的正规发票交于需方，需方验收合格后付款，但付款的总金额不能超过合同总金额。</w:t>
      </w:r>
    </w:p>
    <w:p w:rsidR="006D39BE" w:rsidRPr="00BD4E37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、合格供应商资格条件：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1）中华人民共和国境内注册的法人及其他组织；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2） 有合法企业《营业执照》、《医疗器械经营许可证》和《第二类医疗器械经营备案凭证》；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3）商业信誉良好，有依法缴纳税收和社会保障资金的良好记录；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4）投标人在参加政府采购活动前三年中没有违法记录，并遵守政府采购法律、法规；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5）具有履行合同和及时供货能力，并具有良好的售后服务能力；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6）本次项目不接受联合投标；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/>
          <w:kern w:val="0"/>
          <w:sz w:val="24"/>
          <w:szCs w:val="24"/>
        </w:rPr>
        <w:t>7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所有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投标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的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货物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需有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产品检验合格证，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交货时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需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提供合格证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进行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查验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6D39BE" w:rsidRPr="00BD4E37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六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、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投标方式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p w:rsidR="00286A5C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1、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本次</w:t>
      </w:r>
      <w:r w:rsidR="00704EB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采购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采用网上电子</w:t>
      </w:r>
      <w:r w:rsidR="00704EB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投标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方式，请符合条件的供应商将以下要求的资料的扫描件</w:t>
      </w:r>
      <w:r w:rsidR="00B8388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按要求</w:t>
      </w:r>
      <w:r w:rsidR="00B83883" w:rsidRPr="00BD4E37">
        <w:rPr>
          <w:rFonts w:asciiTheme="minorEastAsia" w:hAnsiTheme="minorEastAsia" w:cs="宋体"/>
          <w:b/>
          <w:bCs/>
          <w:kern w:val="0"/>
          <w:sz w:val="24"/>
          <w:szCs w:val="24"/>
        </w:rPr>
        <w:t>打包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发至电子邮箱：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jxkdzbb@163.com。（</w:t>
      </w:r>
      <w:r w:rsidR="007663DE" w:rsidRPr="00BD4E37">
        <w:rPr>
          <w:rFonts w:asciiTheme="minorEastAsia" w:hAnsiTheme="minorEastAsia" w:cs="宋体"/>
          <w:b/>
          <w:bCs/>
          <w:kern w:val="0"/>
          <w:sz w:val="24"/>
          <w:szCs w:val="24"/>
        </w:rPr>
        <w:t>截止时间：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2022年</w:t>
      </w:r>
      <w:r w:rsidR="00DA1B2B">
        <w:rPr>
          <w:rFonts w:asciiTheme="minorEastAsia" w:hAnsiTheme="minorEastAsia" w:cs="宋体"/>
          <w:b/>
          <w:bCs/>
          <w:kern w:val="0"/>
          <w:sz w:val="24"/>
          <w:szCs w:val="24"/>
        </w:rPr>
        <w:t>4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 w:rsidR="00D2369C">
        <w:rPr>
          <w:rFonts w:asciiTheme="minorEastAsia" w:hAnsiTheme="minorEastAsia" w:cs="宋体"/>
          <w:b/>
          <w:bCs/>
          <w:kern w:val="0"/>
          <w:sz w:val="24"/>
          <w:szCs w:val="24"/>
        </w:rPr>
        <w:t>16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日16:</w:t>
      </w:r>
      <w:r w:rsidR="00D2369C">
        <w:rPr>
          <w:rFonts w:asciiTheme="minorEastAsia" w:hAnsiTheme="minorEastAsia" w:cs="宋体"/>
          <w:b/>
          <w:bCs/>
          <w:kern w:val="0"/>
          <w:sz w:val="24"/>
          <w:szCs w:val="24"/>
        </w:rPr>
        <w:t>00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）</w:t>
      </w:r>
    </w:p>
    <w:p w:rsidR="006D39BE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5D033D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全部</w:t>
      </w:r>
      <w:r w:rsidR="00DD1011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资料</w:t>
      </w:r>
      <w:r w:rsidR="005D033D" w:rsidRPr="00BD4E37">
        <w:rPr>
          <w:rFonts w:asciiTheme="minorEastAsia" w:hAnsiTheme="minorEastAsia" w:cs="宋体"/>
          <w:b/>
          <w:kern w:val="0"/>
          <w:sz w:val="24"/>
          <w:szCs w:val="24"/>
        </w:rPr>
        <w:t>需要加盖公司鲜章，</w:t>
      </w:r>
      <w:r w:rsidR="00904020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扫描件要求彩色，提供黑白的无效</w:t>
      </w:r>
      <w:r w:rsidR="009A5B59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（</w:t>
      </w:r>
      <w:r w:rsidR="00904020" w:rsidRPr="00BD4E37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6D39BE" w:rsidRPr="00BD4E37">
        <w:rPr>
          <w:rFonts w:asciiTheme="minorEastAsia" w:hAnsiTheme="minorEastAsia" w:cs="宋体"/>
          <w:kern w:val="0"/>
          <w:sz w:val="24"/>
          <w:szCs w:val="24"/>
        </w:rPr>
        <w:t>公司</w:t>
      </w:r>
      <w:r w:rsidR="00286A5C" w:rsidRPr="00BD4E37">
        <w:rPr>
          <w:rFonts w:asciiTheme="minorEastAsia" w:hAnsiTheme="minorEastAsia" w:cs="宋体" w:hint="eastAsia"/>
          <w:kern w:val="0"/>
          <w:sz w:val="24"/>
          <w:szCs w:val="24"/>
        </w:rPr>
        <w:t>《营业执照》、《医疗器械经营许可证》、《第二类医疗器械经营备案凭证》原件扫描件</w:t>
      </w:r>
      <w:r w:rsidR="006D39BE" w:rsidRPr="00BD4E37"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904020" w:rsidRPr="00BD4E3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9A5B59" w:rsidRPr="00BD4E37">
        <w:rPr>
          <w:rFonts w:asciiTheme="minorEastAsia" w:hAnsiTheme="minorEastAsia" w:cs="宋体" w:hint="eastAsia"/>
          <w:kern w:val="0"/>
          <w:sz w:val="24"/>
          <w:szCs w:val="24"/>
        </w:rPr>
        <w:t>公司</w:t>
      </w:r>
      <w:r w:rsidR="006D39BE" w:rsidRPr="00BD4E37">
        <w:rPr>
          <w:rFonts w:asciiTheme="minorEastAsia" w:hAnsiTheme="minorEastAsia" w:cs="宋体"/>
          <w:kern w:val="0"/>
          <w:sz w:val="24"/>
          <w:szCs w:val="24"/>
        </w:rPr>
        <w:t>法定代表人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身份证</w:t>
      </w:r>
      <w:r w:rsidR="00286A5C" w:rsidRPr="00BD4E37">
        <w:rPr>
          <w:rFonts w:asciiTheme="minorEastAsia" w:hAnsiTheme="minorEastAsia" w:cs="宋体" w:hint="eastAsia"/>
          <w:kern w:val="0"/>
          <w:sz w:val="24"/>
          <w:szCs w:val="24"/>
        </w:rPr>
        <w:t>原件扫描件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，如果是受委托人员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身份证扫描件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还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必须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提供公司的法定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代表人的授权书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DD1011" w:rsidRPr="00BD4E37">
        <w:rPr>
          <w:rFonts w:asciiTheme="minorEastAsia" w:hAnsiTheme="minorEastAsia" w:cs="宋体"/>
          <w:kern w:val="0"/>
          <w:sz w:val="24"/>
          <w:szCs w:val="24"/>
        </w:rPr>
        <w:t>需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法人</w:t>
      </w:r>
      <w:r w:rsidR="00DD1011" w:rsidRPr="00BD4E37">
        <w:rPr>
          <w:rFonts w:asciiTheme="minorEastAsia" w:hAnsiTheme="minorEastAsia" w:cs="宋体"/>
          <w:kern w:val="0"/>
          <w:sz w:val="24"/>
          <w:szCs w:val="24"/>
        </w:rPr>
        <w:t>签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 w:rsidR="00DD1011" w:rsidRPr="00BD4E37">
        <w:rPr>
          <w:rFonts w:asciiTheme="minorEastAsia" w:hAnsiTheme="minorEastAsia" w:cs="宋体"/>
          <w:kern w:val="0"/>
          <w:sz w:val="24"/>
          <w:szCs w:val="24"/>
        </w:rPr>
        <w:t>）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原件扫描件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10ACD" w:rsidRPr="00BD4E37">
        <w:rPr>
          <w:rFonts w:asciiTheme="minorEastAsia" w:hAnsiTheme="minorEastAsia" w:cs="宋体"/>
          <w:kern w:val="0"/>
          <w:sz w:val="24"/>
          <w:szCs w:val="24"/>
        </w:rPr>
        <w:t>3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）公司依法缴纳税收和社会保障资金的良好记录的扫描件；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10ACD" w:rsidRPr="00BD4E37">
        <w:rPr>
          <w:rFonts w:asciiTheme="minorEastAsia" w:hAnsiTheme="minorEastAsia" w:cs="宋体"/>
          <w:kern w:val="0"/>
          <w:sz w:val="24"/>
          <w:szCs w:val="24"/>
        </w:rPr>
        <w:t>4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）公司参加政府采购活动近三年中没有违法记录的证明文件的扫描件；</w:t>
      </w:r>
    </w:p>
    <w:p w:rsidR="00B10ACD" w:rsidRPr="00BD4E37" w:rsidRDefault="00B10ACD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（5）货物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技术要求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商务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要求响应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表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扫描件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10ACD" w:rsidRPr="00BD4E37">
        <w:rPr>
          <w:rFonts w:asciiTheme="minorEastAsia" w:hAnsiTheme="minorEastAsia" w:cs="宋体"/>
          <w:kern w:val="0"/>
          <w:sz w:val="24"/>
          <w:szCs w:val="24"/>
        </w:rPr>
        <w:t>6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）采购</w:t>
      </w:r>
      <w:r w:rsidR="00B10ACD" w:rsidRPr="00BD4E37">
        <w:rPr>
          <w:rFonts w:asciiTheme="minorEastAsia" w:hAnsiTheme="minorEastAsia" w:cs="宋体" w:hint="eastAsia"/>
          <w:kern w:val="0"/>
          <w:sz w:val="24"/>
          <w:szCs w:val="24"/>
        </w:rPr>
        <w:t>货物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的详细报价表原件</w:t>
      </w:r>
      <w:r w:rsidR="004E7624" w:rsidRPr="00BD4E37">
        <w:rPr>
          <w:rFonts w:asciiTheme="minorEastAsia" w:hAnsiTheme="minorEastAsia" w:cs="宋体" w:hint="eastAsia"/>
          <w:kern w:val="0"/>
          <w:sz w:val="24"/>
          <w:szCs w:val="24"/>
        </w:rPr>
        <w:t>扫描件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（报价表中</w:t>
      </w:r>
      <w:r w:rsidR="00DD4574" w:rsidRPr="00BD4E37">
        <w:rPr>
          <w:rFonts w:asciiTheme="minorEastAsia" w:hAnsiTheme="minorEastAsia" w:cs="宋体" w:hint="eastAsia"/>
          <w:kern w:val="0"/>
          <w:sz w:val="24"/>
          <w:szCs w:val="24"/>
        </w:rPr>
        <w:t>要求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按照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采购货物的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每项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内容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分项进行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报价，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同时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注明</w:t>
      </w:r>
      <w:r w:rsidR="00BB2753" w:rsidRPr="00BD4E37">
        <w:rPr>
          <w:rFonts w:asciiTheme="minorEastAsia" w:hAnsiTheme="minorEastAsia" w:cs="宋体" w:hint="eastAsia"/>
          <w:kern w:val="0"/>
          <w:sz w:val="24"/>
          <w:szCs w:val="24"/>
        </w:rPr>
        <w:t>交货的期限及方式等内容，</w:t>
      </w:r>
      <w:r w:rsidR="00252C71" w:rsidRPr="00BD4E37">
        <w:rPr>
          <w:rFonts w:asciiTheme="minorEastAsia" w:hAnsiTheme="minorEastAsia" w:cs="宋体" w:hint="eastAsia"/>
          <w:kern w:val="0"/>
          <w:sz w:val="24"/>
          <w:szCs w:val="24"/>
        </w:rPr>
        <w:t>并</w:t>
      </w:r>
      <w:r w:rsidR="00BB275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要求注明完全</w:t>
      </w:r>
      <w:r w:rsidR="00252C71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响应</w:t>
      </w:r>
      <w:r w:rsidR="00BB275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招标公告要求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DD4574" w:rsidRPr="00BD4E37">
        <w:rPr>
          <w:rFonts w:asciiTheme="minorEastAsia" w:hAnsiTheme="minorEastAsia" w:cs="宋体" w:hint="eastAsia"/>
          <w:kern w:val="0"/>
          <w:sz w:val="24"/>
          <w:szCs w:val="24"/>
        </w:rPr>
        <w:t>报价表的格式</w:t>
      </w:r>
      <w:r w:rsidR="004D13ED" w:rsidRPr="00BD4E37">
        <w:rPr>
          <w:rFonts w:asciiTheme="minorEastAsia" w:hAnsiTheme="minorEastAsia" w:cs="宋体" w:hint="eastAsia"/>
          <w:kern w:val="0"/>
          <w:sz w:val="24"/>
          <w:szCs w:val="24"/>
        </w:rPr>
        <w:t>请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参照</w:t>
      </w:r>
      <w:r w:rsidR="004D13ED" w:rsidRPr="00BD4E37">
        <w:rPr>
          <w:rFonts w:asciiTheme="minorEastAsia" w:hAnsiTheme="minorEastAsia" w:cs="宋体" w:hint="eastAsia"/>
          <w:kern w:val="0"/>
          <w:sz w:val="24"/>
          <w:szCs w:val="24"/>
        </w:rPr>
        <w:t>表1</w:t>
      </w:r>
      <w:r w:rsidR="00624F9F" w:rsidRPr="00BD4E37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4D13ED" w:rsidRPr="00BD4E37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BD4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表1</w:t>
      </w:r>
      <w:r w:rsidRPr="00BD4E37">
        <w:rPr>
          <w:rFonts w:ascii="楷体" w:eastAsia="楷体" w:hAnsi="楷体" w:cs="宋体"/>
          <w:b/>
          <w:bCs/>
          <w:kern w:val="0"/>
          <w:sz w:val="24"/>
          <w:szCs w:val="24"/>
        </w:rPr>
        <w:t>江西科技师范大学</w:t>
      </w:r>
      <w:r w:rsidR="00DA1B2B" w:rsidRPr="00DA1B2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核酸检测</w:t>
      </w:r>
      <w:r w:rsidR="00DA1B2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相关</w:t>
      </w:r>
      <w:r w:rsidR="00DA1B2B">
        <w:rPr>
          <w:rFonts w:ascii="楷体" w:eastAsia="楷体" w:hAnsi="楷体" w:cs="宋体"/>
          <w:b/>
          <w:bCs/>
          <w:kern w:val="0"/>
          <w:sz w:val="24"/>
          <w:szCs w:val="24"/>
        </w:rPr>
        <w:t>人员</w:t>
      </w:r>
      <w:r w:rsidR="00DA1B2B" w:rsidRPr="00DA1B2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防护物品</w:t>
      </w:r>
      <w:r w:rsidR="005D033D" w:rsidRPr="00BD4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紧急采购</w:t>
      </w:r>
      <w:r w:rsidRPr="00BD4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报价表</w:t>
      </w:r>
    </w:p>
    <w:tbl>
      <w:tblPr>
        <w:tblStyle w:val="a5"/>
        <w:tblW w:w="4888" w:type="pct"/>
        <w:tblLook w:val="0000" w:firstRow="0" w:lastRow="0" w:firstColumn="0" w:lastColumn="0" w:noHBand="0" w:noVBand="0"/>
      </w:tblPr>
      <w:tblGrid>
        <w:gridCol w:w="762"/>
        <w:gridCol w:w="1645"/>
        <w:gridCol w:w="1501"/>
        <w:gridCol w:w="1056"/>
        <w:gridCol w:w="651"/>
        <w:gridCol w:w="1361"/>
        <w:gridCol w:w="1355"/>
      </w:tblGrid>
      <w:tr w:rsidR="00BD4E37" w:rsidRPr="00BD4E37" w:rsidTr="00D2369C">
        <w:trPr>
          <w:trHeight w:val="62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98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货物名称</w:t>
            </w:r>
          </w:p>
        </w:tc>
        <w:tc>
          <w:tcPr>
            <w:tcW w:w="90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品牌</w:t>
            </w:r>
            <w:r w:rsidRPr="00BD4E37">
              <w:rPr>
                <w:rFonts w:asciiTheme="minorEastAsia" w:eastAsiaTheme="minorEastAsia" w:hAnsiTheme="minorEastAsia" w:cs="宋体"/>
                <w:sz w:val="21"/>
                <w:szCs w:val="21"/>
              </w:rPr>
              <w:t>型号</w:t>
            </w:r>
          </w:p>
        </w:tc>
        <w:tc>
          <w:tcPr>
            <w:tcW w:w="63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39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817" w:type="pct"/>
            <w:vAlign w:val="center"/>
          </w:tcPr>
          <w:p w:rsidR="0009090E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5D033D" w:rsidRPr="00BD4E37" w:rsidRDefault="0009090E" w:rsidP="005C7B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BD4E37">
              <w:rPr>
                <w:rFonts w:asciiTheme="minorEastAsia" w:hAnsiTheme="minorEastAsia" w:cs="宋体"/>
                <w:szCs w:val="21"/>
              </w:rPr>
              <w:t>元）</w:t>
            </w:r>
          </w:p>
        </w:tc>
        <w:tc>
          <w:tcPr>
            <w:tcW w:w="814" w:type="pct"/>
            <w:vAlign w:val="center"/>
          </w:tcPr>
          <w:p w:rsidR="0009090E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总价</w:t>
            </w:r>
          </w:p>
          <w:p w:rsidR="005D033D" w:rsidRPr="00BD4E37" w:rsidRDefault="0009090E" w:rsidP="005C7B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BD4E37">
              <w:rPr>
                <w:rFonts w:asciiTheme="minorEastAsia" w:hAnsiTheme="minorEastAsia" w:cs="宋体"/>
                <w:szCs w:val="21"/>
              </w:rPr>
              <w:t>元）</w:t>
            </w:r>
          </w:p>
        </w:tc>
      </w:tr>
      <w:tr w:rsidR="00D2369C" w:rsidRPr="00BD4E37" w:rsidTr="00D2369C">
        <w:trPr>
          <w:trHeight w:val="622"/>
        </w:trPr>
        <w:tc>
          <w:tcPr>
            <w:tcW w:w="45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987" w:type="pct"/>
          </w:tcPr>
          <w:p w:rsidR="00D2369C" w:rsidRPr="00D2369C" w:rsidRDefault="00D2369C" w:rsidP="00D2369C">
            <w:pPr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D2369C">
              <w:rPr>
                <w:rFonts w:ascii="楷体" w:eastAsia="楷体" w:hAnsi="楷体" w:cs="宋体" w:hint="eastAsia"/>
                <w:sz w:val="21"/>
                <w:szCs w:val="21"/>
              </w:rPr>
              <w:t>医用外科口罩</w:t>
            </w:r>
          </w:p>
        </w:tc>
        <w:tc>
          <w:tcPr>
            <w:tcW w:w="901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D2369C" w:rsidRPr="00D2369C" w:rsidRDefault="00D2369C" w:rsidP="00D2369C">
            <w:pPr>
              <w:jc w:val="right"/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D2369C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100000</w:t>
            </w:r>
          </w:p>
        </w:tc>
        <w:tc>
          <w:tcPr>
            <w:tcW w:w="391" w:type="pct"/>
            <w:vAlign w:val="center"/>
          </w:tcPr>
          <w:p w:rsidR="00D2369C" w:rsidRPr="00D2369C" w:rsidRDefault="00D2369C" w:rsidP="00D2369C">
            <w:pPr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D2369C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81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2369C" w:rsidRPr="00BD4E37" w:rsidTr="00D2369C">
        <w:trPr>
          <w:trHeight w:val="622"/>
        </w:trPr>
        <w:tc>
          <w:tcPr>
            <w:tcW w:w="45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987" w:type="pct"/>
          </w:tcPr>
          <w:p w:rsidR="00D2369C" w:rsidRPr="00D2369C" w:rsidRDefault="00D2369C" w:rsidP="00D2369C">
            <w:pPr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D2369C">
              <w:rPr>
                <w:rFonts w:ascii="楷体" w:eastAsia="楷体" w:hAnsi="楷体" w:cs="宋体" w:hint="eastAsia"/>
                <w:sz w:val="21"/>
                <w:szCs w:val="21"/>
              </w:rPr>
              <w:t>医用N95防护口罩</w:t>
            </w:r>
          </w:p>
        </w:tc>
        <w:tc>
          <w:tcPr>
            <w:tcW w:w="901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D2369C" w:rsidRPr="00D2369C" w:rsidRDefault="00D2369C" w:rsidP="00D2369C">
            <w:pPr>
              <w:jc w:val="right"/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D2369C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100000</w:t>
            </w:r>
          </w:p>
        </w:tc>
        <w:tc>
          <w:tcPr>
            <w:tcW w:w="391" w:type="pct"/>
            <w:vAlign w:val="center"/>
          </w:tcPr>
          <w:p w:rsidR="00D2369C" w:rsidRPr="00D2369C" w:rsidRDefault="00D2369C" w:rsidP="00D2369C">
            <w:pPr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D2369C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81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D2369C" w:rsidRPr="00BD4E37" w:rsidTr="00D2369C">
        <w:trPr>
          <w:trHeight w:val="622"/>
        </w:trPr>
        <w:tc>
          <w:tcPr>
            <w:tcW w:w="45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987" w:type="pct"/>
          </w:tcPr>
          <w:p w:rsidR="00D2369C" w:rsidRPr="00D2369C" w:rsidRDefault="00D2369C" w:rsidP="00D2369C">
            <w:pPr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D2369C">
              <w:rPr>
                <w:rFonts w:ascii="楷体" w:eastAsia="楷体" w:hAnsi="楷体" w:cs="宋体" w:hint="eastAsia"/>
                <w:sz w:val="21"/>
                <w:szCs w:val="21"/>
              </w:rPr>
              <w:t>一次性橡胶灭菌外科用手套</w:t>
            </w:r>
          </w:p>
        </w:tc>
        <w:tc>
          <w:tcPr>
            <w:tcW w:w="901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D2369C" w:rsidRPr="00D2369C" w:rsidRDefault="00D2369C" w:rsidP="00D2369C">
            <w:pPr>
              <w:jc w:val="right"/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D2369C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15000</w:t>
            </w:r>
          </w:p>
        </w:tc>
        <w:tc>
          <w:tcPr>
            <w:tcW w:w="391" w:type="pct"/>
            <w:vAlign w:val="center"/>
          </w:tcPr>
          <w:p w:rsidR="00D2369C" w:rsidRPr="00D2369C" w:rsidRDefault="00D2369C" w:rsidP="00D2369C">
            <w:pPr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D2369C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双</w:t>
            </w:r>
          </w:p>
        </w:tc>
        <w:tc>
          <w:tcPr>
            <w:tcW w:w="81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D4E37" w:rsidRPr="00BD4E37" w:rsidTr="00D2369C">
        <w:trPr>
          <w:trHeight w:val="62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98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……</w:t>
            </w:r>
          </w:p>
        </w:tc>
        <w:tc>
          <w:tcPr>
            <w:tcW w:w="90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63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39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81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1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D2369C" w:rsidRPr="00BD4E37" w:rsidTr="00D2369C">
        <w:trPr>
          <w:trHeight w:val="622"/>
        </w:trPr>
        <w:tc>
          <w:tcPr>
            <w:tcW w:w="45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hAnsiTheme="minorEastAsia" w:cs="宋体"/>
                <w:szCs w:val="21"/>
              </w:rPr>
              <w:t>9</w:t>
            </w:r>
          </w:p>
        </w:tc>
        <w:tc>
          <w:tcPr>
            <w:tcW w:w="98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2369C">
              <w:rPr>
                <w:rFonts w:ascii="楷体" w:eastAsia="楷体" w:hAnsi="楷体" w:cs="宋体" w:hint="eastAsia"/>
                <w:sz w:val="21"/>
                <w:szCs w:val="21"/>
              </w:rPr>
              <w:t>一次性防渗漏鞋套</w:t>
            </w:r>
          </w:p>
        </w:tc>
        <w:tc>
          <w:tcPr>
            <w:tcW w:w="901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D2369C" w:rsidRPr="00D549B5" w:rsidRDefault="00D2369C" w:rsidP="00D2369C">
            <w:pPr>
              <w:jc w:val="righ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391" w:type="pct"/>
            <w:vAlign w:val="center"/>
          </w:tcPr>
          <w:p w:rsidR="00D2369C" w:rsidRPr="00D549B5" w:rsidRDefault="00D2369C" w:rsidP="00D2369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817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D2369C" w:rsidRPr="00BD4E37" w:rsidRDefault="00D2369C" w:rsidP="00D2369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D4E37" w:rsidRPr="00BD4E37" w:rsidTr="00D2369C">
        <w:trPr>
          <w:trHeight w:val="622"/>
        </w:trPr>
        <w:tc>
          <w:tcPr>
            <w:tcW w:w="4186" w:type="pct"/>
            <w:gridSpan w:val="6"/>
            <w:vAlign w:val="center"/>
          </w:tcPr>
          <w:p w:rsidR="0009090E" w:rsidRPr="00BD4E37" w:rsidRDefault="005D033D" w:rsidP="005C7B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合计</w:t>
            </w:r>
            <w:r w:rsidR="0009090E" w:rsidRPr="00BD4E37">
              <w:rPr>
                <w:rFonts w:asciiTheme="minorEastAsia" w:hAnsiTheme="minorEastAsia" w:cs="宋体" w:hint="eastAsia"/>
                <w:szCs w:val="21"/>
              </w:rPr>
              <w:t>（</w:t>
            </w:r>
            <w:r w:rsidR="0009090E" w:rsidRPr="00BD4E37">
              <w:rPr>
                <w:rFonts w:asciiTheme="minorEastAsia" w:hAnsiTheme="minorEastAsia" w:cs="宋体"/>
                <w:szCs w:val="21"/>
              </w:rPr>
              <w:t>元）</w:t>
            </w:r>
          </w:p>
        </w:tc>
        <w:tc>
          <w:tcPr>
            <w:tcW w:w="81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D4E37" w:rsidRPr="00BD4E37" w:rsidTr="00D2369C">
        <w:trPr>
          <w:trHeight w:val="91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4543" w:type="pct"/>
            <w:gridSpan w:val="6"/>
            <w:vAlign w:val="center"/>
          </w:tcPr>
          <w:p w:rsidR="005D033D" w:rsidRPr="00BD4E37" w:rsidRDefault="005D033D" w:rsidP="005D033D">
            <w:pPr>
              <w:spacing w:line="276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BD4E37">
              <w:rPr>
                <w:rFonts w:asciiTheme="minorEastAsia" w:hAnsiTheme="minorEastAsia" w:hint="eastAsia"/>
                <w:sz w:val="21"/>
                <w:szCs w:val="21"/>
              </w:rPr>
              <w:t>（1）合同签订后按照需方要求制定时间和地点送货；</w:t>
            </w:r>
          </w:p>
          <w:p w:rsidR="005D033D" w:rsidRPr="00BD4E37" w:rsidRDefault="005D033D" w:rsidP="005D033D">
            <w:pPr>
              <w:spacing w:line="276" w:lineRule="auto"/>
              <w:ind w:firstLineChars="150" w:firstLine="315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hint="eastAsia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</w:t>
            </w:r>
            <w:r w:rsidRPr="00BD4E3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D4E37" w:rsidRPr="00BD4E37" w:rsidTr="00D2369C">
        <w:trPr>
          <w:trHeight w:val="91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联系</w:t>
            </w:r>
            <w:r w:rsidRPr="00BD4E37">
              <w:rPr>
                <w:rFonts w:asciiTheme="minorEastAsia" w:hAnsiTheme="minorEastAsia" w:cs="宋体"/>
                <w:szCs w:val="21"/>
              </w:rPr>
              <w:t>人及电话</w:t>
            </w:r>
          </w:p>
        </w:tc>
        <w:tc>
          <w:tcPr>
            <w:tcW w:w="4543" w:type="pct"/>
            <w:gridSpan w:val="6"/>
            <w:vAlign w:val="center"/>
          </w:tcPr>
          <w:p w:rsidR="005D033D" w:rsidRPr="00542D6F" w:rsidRDefault="005D033D" w:rsidP="005D033D">
            <w:pPr>
              <w:spacing w:line="276" w:lineRule="auto"/>
              <w:ind w:firstLineChars="250" w:firstLine="700"/>
              <w:rPr>
                <w:rFonts w:asciiTheme="minorEastAsia" w:hAnsiTheme="minorEastAsia"/>
                <w:color w:val="FF0000"/>
                <w:szCs w:val="21"/>
              </w:rPr>
            </w:pPr>
            <w:r w:rsidRPr="00542D6F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（此处请填写</w:t>
            </w:r>
            <w:r w:rsidRPr="00542D6F">
              <w:rPr>
                <w:rFonts w:asciiTheme="minorEastAsia" w:hAnsiTheme="minorEastAsia" w:cs="宋体"/>
                <w:color w:val="FF0000"/>
                <w:sz w:val="28"/>
                <w:szCs w:val="28"/>
              </w:rPr>
              <w:t>投标商的联系人及电话</w:t>
            </w:r>
            <w:r w:rsidRPr="00542D6F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）</w:t>
            </w:r>
          </w:p>
        </w:tc>
      </w:tr>
      <w:tr w:rsidR="005D033D" w:rsidRPr="00BD4E37" w:rsidTr="00D2369C">
        <w:trPr>
          <w:trHeight w:val="2088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lastRenderedPageBreak/>
              <w:t>备注</w:t>
            </w:r>
          </w:p>
        </w:tc>
        <w:tc>
          <w:tcPr>
            <w:tcW w:w="4543" w:type="pct"/>
            <w:gridSpan w:val="6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D4E37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BD4E37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</w:p>
          <w:p w:rsidR="005D033D" w:rsidRPr="00542D6F" w:rsidRDefault="005D033D" w:rsidP="005D033D">
            <w:pPr>
              <w:jc w:val="center"/>
              <w:rPr>
                <w:rFonts w:asciiTheme="minorEastAsia" w:hAnsiTheme="minorEastAsia" w:cs="宋体"/>
                <w:color w:val="FF0000"/>
                <w:sz w:val="28"/>
                <w:szCs w:val="28"/>
              </w:rPr>
            </w:pPr>
            <w:r w:rsidRPr="00542D6F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（此处要求手写上面的</w:t>
            </w:r>
            <w:r w:rsidRPr="00542D6F">
              <w:rPr>
                <w:rFonts w:asciiTheme="minorEastAsia" w:hAnsiTheme="minorEastAsia" w:cs="宋体"/>
                <w:color w:val="FF0000"/>
                <w:sz w:val="28"/>
                <w:szCs w:val="28"/>
              </w:rPr>
              <w:t>承诺</w:t>
            </w:r>
            <w:r w:rsidRPr="00542D6F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）</w:t>
            </w:r>
            <w:r w:rsidRPr="00542D6F">
              <w:rPr>
                <w:rFonts w:asciiTheme="minorEastAsia" w:hAnsiTheme="minorEastAsia" w:cs="宋体" w:hint="eastAsia"/>
                <w:color w:val="FF0000"/>
                <w:szCs w:val="21"/>
              </w:rPr>
              <w:t xml:space="preserve">    </w:t>
            </w:r>
          </w:p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承诺人</w:t>
            </w:r>
            <w:r w:rsidRPr="00BD4E37">
              <w:rPr>
                <w:rFonts w:asciiTheme="minorEastAsia" w:hAnsiTheme="minorEastAsia" w:cs="宋体" w:hint="eastAsia"/>
                <w:szCs w:val="21"/>
              </w:rPr>
              <w:t>：（法人或被授权人签名并加盖公司公章）</w:t>
            </w:r>
          </w:p>
          <w:p w:rsidR="005D033D" w:rsidRPr="00BD4E37" w:rsidRDefault="005D033D" w:rsidP="0009090E">
            <w:pPr>
              <w:ind w:firstLineChars="1200" w:firstLine="2409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b/>
                <w:szCs w:val="21"/>
              </w:rPr>
              <w:t>日  期：</w:t>
            </w:r>
          </w:p>
        </w:tc>
      </w:tr>
    </w:tbl>
    <w:p w:rsidR="004D13ED" w:rsidRPr="00BD4E37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04EB3" w:rsidRPr="00BD4E37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七、</w:t>
      </w:r>
      <w:r w:rsidR="00704EB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评标原则：</w:t>
      </w: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本次采购</w:t>
      </w:r>
      <w:r w:rsidR="00904020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竞标</w:t>
      </w: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只进行一次报价，符合</w:t>
      </w:r>
      <w:r w:rsidR="0030303E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资格</w:t>
      </w:r>
      <w:r w:rsidR="009E35C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条件的供应商中报价</w:t>
      </w:r>
      <w:r w:rsidR="0009090E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总价</w:t>
      </w:r>
      <w:r w:rsidR="009E35C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最低</w:t>
      </w:r>
      <w:r w:rsidR="004A10C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="004A10C3" w:rsidRPr="00BD4E37">
        <w:rPr>
          <w:rFonts w:asciiTheme="minorEastAsia" w:hAnsiTheme="minorEastAsia" w:cs="宋体"/>
          <w:b/>
          <w:kern w:val="0"/>
          <w:sz w:val="24"/>
          <w:szCs w:val="24"/>
        </w:rPr>
        <w:t>确认</w:t>
      </w: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为中标商</w:t>
      </w:r>
      <w:r w:rsidR="0030303E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3E5E83" w:rsidRPr="00BD4E37" w:rsidRDefault="007663DE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八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、联系人：段老师 </w:t>
      </w:r>
      <w:r w:rsidR="003A12B6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联系电话：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13672208235</w:t>
      </w:r>
    </w:p>
    <w:p w:rsidR="006D39BE" w:rsidRPr="00BD4E37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BD4E37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</w:t>
      </w:r>
      <w:r w:rsidR="003A12B6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                     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招标与采购办公室</w:t>
      </w:r>
    </w:p>
    <w:p w:rsidR="00DC792A" w:rsidRPr="00BD4E37" w:rsidRDefault="006D39BE" w:rsidP="00AB0033">
      <w:pPr>
        <w:widowControl/>
        <w:spacing w:line="360" w:lineRule="auto"/>
        <w:jc w:val="right"/>
      </w:pP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    </w:t>
      </w:r>
      <w:r w:rsidR="003A12B6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                              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202</w:t>
      </w:r>
      <w:r w:rsidR="00B83883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年</w:t>
      </w:r>
      <w:r w:rsidR="00DA1B2B">
        <w:rPr>
          <w:rFonts w:asciiTheme="minorEastAsia" w:hAnsiTheme="minorEastAsia" w:cs="宋体"/>
          <w:b/>
          <w:bCs/>
          <w:kern w:val="0"/>
          <w:sz w:val="28"/>
          <w:szCs w:val="28"/>
        </w:rPr>
        <w:t>4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DA1B2B"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 w:rsidR="00E163C1">
        <w:rPr>
          <w:rFonts w:asciiTheme="minorEastAsia" w:hAnsiTheme="minorEastAsia" w:cs="宋体"/>
          <w:b/>
          <w:bCs/>
          <w:kern w:val="0"/>
          <w:sz w:val="28"/>
          <w:szCs w:val="28"/>
        </w:rPr>
        <w:t>3</w:t>
      </w:r>
      <w:bookmarkStart w:id="0" w:name="_GoBack"/>
      <w:bookmarkEnd w:id="0"/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日</w:t>
      </w:r>
    </w:p>
    <w:sectPr w:rsidR="00DC792A" w:rsidRPr="00BD4E37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E0" w:rsidRDefault="00637CE0" w:rsidP="00D03C54">
      <w:r>
        <w:separator/>
      </w:r>
    </w:p>
  </w:endnote>
  <w:endnote w:type="continuationSeparator" w:id="0">
    <w:p w:rsidR="00637CE0" w:rsidRDefault="00637CE0" w:rsidP="00D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E0" w:rsidRDefault="00637CE0" w:rsidP="00D03C54">
      <w:r>
        <w:separator/>
      </w:r>
    </w:p>
  </w:footnote>
  <w:footnote w:type="continuationSeparator" w:id="0">
    <w:p w:rsidR="00637CE0" w:rsidRDefault="00637CE0" w:rsidP="00D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9BE"/>
    <w:rsid w:val="000310D5"/>
    <w:rsid w:val="00034AB8"/>
    <w:rsid w:val="00074301"/>
    <w:rsid w:val="00076184"/>
    <w:rsid w:val="0009090E"/>
    <w:rsid w:val="00181E86"/>
    <w:rsid w:val="001A2A2B"/>
    <w:rsid w:val="0022369B"/>
    <w:rsid w:val="00224B96"/>
    <w:rsid w:val="00224E6F"/>
    <w:rsid w:val="0023009C"/>
    <w:rsid w:val="0023250C"/>
    <w:rsid w:val="00252C71"/>
    <w:rsid w:val="00286A5C"/>
    <w:rsid w:val="00295F94"/>
    <w:rsid w:val="002A0A6F"/>
    <w:rsid w:val="002A7DC9"/>
    <w:rsid w:val="002F1234"/>
    <w:rsid w:val="0030303E"/>
    <w:rsid w:val="003206B6"/>
    <w:rsid w:val="00354B9B"/>
    <w:rsid w:val="0037050F"/>
    <w:rsid w:val="00374D73"/>
    <w:rsid w:val="003A12B6"/>
    <w:rsid w:val="003A3777"/>
    <w:rsid w:val="003C34EA"/>
    <w:rsid w:val="003C5C38"/>
    <w:rsid w:val="003D65F0"/>
    <w:rsid w:val="003E33F6"/>
    <w:rsid w:val="003E5E83"/>
    <w:rsid w:val="0041326B"/>
    <w:rsid w:val="00475E55"/>
    <w:rsid w:val="0048405B"/>
    <w:rsid w:val="004A10C3"/>
    <w:rsid w:val="004C67CB"/>
    <w:rsid w:val="004C7000"/>
    <w:rsid w:val="004D13ED"/>
    <w:rsid w:val="004D409E"/>
    <w:rsid w:val="004E1A9D"/>
    <w:rsid w:val="004E7624"/>
    <w:rsid w:val="00524DED"/>
    <w:rsid w:val="00533DD3"/>
    <w:rsid w:val="00542D6F"/>
    <w:rsid w:val="0057024E"/>
    <w:rsid w:val="005C7BB2"/>
    <w:rsid w:val="005D033D"/>
    <w:rsid w:val="005D4D17"/>
    <w:rsid w:val="00601204"/>
    <w:rsid w:val="00624F9F"/>
    <w:rsid w:val="00637CE0"/>
    <w:rsid w:val="006913E6"/>
    <w:rsid w:val="006C71DD"/>
    <w:rsid w:val="006D39BE"/>
    <w:rsid w:val="006F564B"/>
    <w:rsid w:val="00704EB3"/>
    <w:rsid w:val="00705978"/>
    <w:rsid w:val="007120E8"/>
    <w:rsid w:val="007123D5"/>
    <w:rsid w:val="00715E1D"/>
    <w:rsid w:val="0072759D"/>
    <w:rsid w:val="00744DA7"/>
    <w:rsid w:val="00751CDC"/>
    <w:rsid w:val="007663DE"/>
    <w:rsid w:val="0077325E"/>
    <w:rsid w:val="0078299B"/>
    <w:rsid w:val="007B0570"/>
    <w:rsid w:val="007C0200"/>
    <w:rsid w:val="0084458B"/>
    <w:rsid w:val="00887819"/>
    <w:rsid w:val="008E1581"/>
    <w:rsid w:val="00904020"/>
    <w:rsid w:val="009131C4"/>
    <w:rsid w:val="00953C27"/>
    <w:rsid w:val="009A5B59"/>
    <w:rsid w:val="009C5209"/>
    <w:rsid w:val="009E3048"/>
    <w:rsid w:val="009E35C3"/>
    <w:rsid w:val="009E478D"/>
    <w:rsid w:val="009E577A"/>
    <w:rsid w:val="00A00875"/>
    <w:rsid w:val="00A15042"/>
    <w:rsid w:val="00A36D74"/>
    <w:rsid w:val="00A95EF5"/>
    <w:rsid w:val="00AB0033"/>
    <w:rsid w:val="00AD7EB8"/>
    <w:rsid w:val="00B10ACD"/>
    <w:rsid w:val="00B512E6"/>
    <w:rsid w:val="00B83883"/>
    <w:rsid w:val="00BB2753"/>
    <w:rsid w:val="00BD4E37"/>
    <w:rsid w:val="00C46A8F"/>
    <w:rsid w:val="00C640E2"/>
    <w:rsid w:val="00C91254"/>
    <w:rsid w:val="00C97D60"/>
    <w:rsid w:val="00CD4D0C"/>
    <w:rsid w:val="00CE3AB8"/>
    <w:rsid w:val="00D03C54"/>
    <w:rsid w:val="00D03F8E"/>
    <w:rsid w:val="00D1050A"/>
    <w:rsid w:val="00D2369C"/>
    <w:rsid w:val="00D25592"/>
    <w:rsid w:val="00D27ED0"/>
    <w:rsid w:val="00D4724B"/>
    <w:rsid w:val="00D51A36"/>
    <w:rsid w:val="00D549B5"/>
    <w:rsid w:val="00D65069"/>
    <w:rsid w:val="00D93220"/>
    <w:rsid w:val="00DA1B2B"/>
    <w:rsid w:val="00DC792A"/>
    <w:rsid w:val="00DD1011"/>
    <w:rsid w:val="00DD4574"/>
    <w:rsid w:val="00E13867"/>
    <w:rsid w:val="00E163C1"/>
    <w:rsid w:val="00E24F6E"/>
    <w:rsid w:val="00E3663D"/>
    <w:rsid w:val="00E6645F"/>
    <w:rsid w:val="00E777E5"/>
    <w:rsid w:val="00ED27F7"/>
    <w:rsid w:val="00ED5E15"/>
    <w:rsid w:val="00EF08DC"/>
    <w:rsid w:val="00F028CF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5692AE-08CC-41A2-A5AF-E0C484A1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5542-8517-4111-9EC6-27886F78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2022-03-19T08:31:00Z</cp:lastPrinted>
  <dcterms:created xsi:type="dcterms:W3CDTF">2020-02-17T00:46:00Z</dcterms:created>
  <dcterms:modified xsi:type="dcterms:W3CDTF">2022-04-13T07:37:00Z</dcterms:modified>
</cp:coreProperties>
</file>